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91" w:rsidRDefault="00826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Wyprawka ucznia klasy pierwszej</w:t>
      </w:r>
    </w:p>
    <w:p w:rsidR="000F44C6" w:rsidRDefault="008266DD">
      <w:pPr>
        <w:rPr>
          <w:b/>
          <w:sz w:val="24"/>
          <w:szCs w:val="24"/>
        </w:rPr>
      </w:pPr>
      <w:r>
        <w:rPr>
          <w:sz w:val="24"/>
          <w:szCs w:val="24"/>
        </w:rPr>
        <w:t>Przybory i materiały</w:t>
      </w:r>
      <w:r>
        <w:rPr>
          <w:sz w:val="24"/>
          <w:szCs w:val="24"/>
        </w:rPr>
        <w:br/>
        <w:t>* piórnik (,,szczękowy”)</w:t>
      </w:r>
      <w:r>
        <w:rPr>
          <w:sz w:val="24"/>
          <w:szCs w:val="24"/>
        </w:rPr>
        <w:br/>
        <w:t>* pióro (może być długopis wymazywalny – II semestr)</w:t>
      </w:r>
      <w:r>
        <w:rPr>
          <w:sz w:val="24"/>
          <w:szCs w:val="24"/>
        </w:rPr>
        <w:br/>
        <w:t>*miękki ołówek – 2 sztuki ( zaostrzony)</w:t>
      </w:r>
      <w:r>
        <w:rPr>
          <w:sz w:val="24"/>
          <w:szCs w:val="24"/>
        </w:rPr>
        <w:br/>
        <w:t>*kredki ołówkowe ( zaostrzone)</w:t>
      </w:r>
      <w:r>
        <w:rPr>
          <w:sz w:val="24"/>
          <w:szCs w:val="24"/>
        </w:rPr>
        <w:br/>
        <w:t>* gumka</w:t>
      </w:r>
      <w:r>
        <w:rPr>
          <w:sz w:val="24"/>
          <w:szCs w:val="24"/>
        </w:rPr>
        <w:br/>
        <w:t>* dobrze tnące nożyczki ( o zaokrąglonej końcówce)</w:t>
      </w:r>
      <w:r>
        <w:rPr>
          <w:sz w:val="24"/>
          <w:szCs w:val="24"/>
        </w:rPr>
        <w:br/>
        <w:t>*klej w sztyfcie</w:t>
      </w:r>
      <w:r>
        <w:rPr>
          <w:sz w:val="24"/>
          <w:szCs w:val="24"/>
        </w:rPr>
        <w:br/>
        <w:t>* temperówka</w:t>
      </w:r>
      <w:r>
        <w:rPr>
          <w:sz w:val="24"/>
          <w:szCs w:val="24"/>
        </w:rPr>
        <w:br/>
        <w:t>*papierowa teczka na gumkę lub wiązana</w:t>
      </w:r>
      <w:r>
        <w:rPr>
          <w:sz w:val="24"/>
          <w:szCs w:val="24"/>
        </w:rPr>
        <w:br/>
        <w:t>*blok rysunkowy i techniczny</w:t>
      </w:r>
      <w:r>
        <w:rPr>
          <w:sz w:val="24"/>
          <w:szCs w:val="24"/>
        </w:rPr>
        <w:br/>
        <w:t>*kolorowy blok techniczny</w:t>
      </w:r>
      <w:r>
        <w:rPr>
          <w:sz w:val="24"/>
          <w:szCs w:val="24"/>
        </w:rPr>
        <w:br/>
        <w:t>* papier kolorowy</w:t>
      </w:r>
      <w:r>
        <w:rPr>
          <w:sz w:val="24"/>
          <w:szCs w:val="24"/>
        </w:rPr>
        <w:br/>
        <w:t>* 6 małych białych kopert ( nie podpisanych)</w:t>
      </w:r>
      <w:r>
        <w:rPr>
          <w:sz w:val="24"/>
          <w:szCs w:val="24"/>
        </w:rPr>
        <w:br/>
        <w:t>* 1 duża koperta  ( bez podpisu)</w:t>
      </w:r>
      <w:r>
        <w:rPr>
          <w:sz w:val="24"/>
          <w:szCs w:val="24"/>
        </w:rPr>
        <w:br/>
        <w:t>*kredki świecowe</w:t>
      </w:r>
      <w:r>
        <w:rPr>
          <w:sz w:val="24"/>
          <w:szCs w:val="24"/>
        </w:rPr>
        <w:br/>
        <w:t>* kredki pastelowe suche</w:t>
      </w:r>
      <w:r>
        <w:rPr>
          <w:sz w:val="24"/>
          <w:szCs w:val="24"/>
        </w:rPr>
        <w:br/>
        <w:t>*farby plakatowe</w:t>
      </w:r>
      <w:r>
        <w:rPr>
          <w:sz w:val="24"/>
          <w:szCs w:val="24"/>
        </w:rPr>
        <w:br/>
        <w:t>* trzy pędzle ( gruby, średni, cienki)</w:t>
      </w:r>
      <w:r>
        <w:rPr>
          <w:sz w:val="24"/>
          <w:szCs w:val="24"/>
        </w:rPr>
        <w:br/>
        <w:t>*kubek plastikowy na wodę</w:t>
      </w:r>
      <w:r>
        <w:rPr>
          <w:sz w:val="24"/>
          <w:szCs w:val="24"/>
        </w:rPr>
        <w:br/>
        <w:t>* plastelina</w:t>
      </w:r>
      <w:r>
        <w:rPr>
          <w:sz w:val="24"/>
          <w:szCs w:val="24"/>
        </w:rPr>
        <w:br/>
        <w:t>*podkładka do malowania</w:t>
      </w:r>
      <w:r>
        <w:rPr>
          <w:sz w:val="24"/>
          <w:szCs w:val="24"/>
        </w:rPr>
        <w:br/>
        <w:t xml:space="preserve">*chusteczki higieniczne </w:t>
      </w:r>
      <w:r w:rsidR="000F44C6">
        <w:rPr>
          <w:sz w:val="24"/>
          <w:szCs w:val="24"/>
        </w:rPr>
        <w:t>( duża paczka)</w:t>
      </w:r>
      <w:r w:rsidR="000F44C6">
        <w:rPr>
          <w:sz w:val="24"/>
          <w:szCs w:val="24"/>
        </w:rPr>
        <w:br/>
      </w:r>
      <w:r w:rsidR="000F44C6" w:rsidRPr="000F44C6">
        <w:rPr>
          <w:b/>
          <w:sz w:val="24"/>
          <w:szCs w:val="24"/>
        </w:rPr>
        <w:t>Przybory plastyczne proszę spakować do podpisanej aktówki ( teczki)</w:t>
      </w:r>
    </w:p>
    <w:p w:rsidR="000F44C6" w:rsidRDefault="000F44C6">
      <w:pPr>
        <w:rPr>
          <w:sz w:val="24"/>
          <w:szCs w:val="24"/>
        </w:rPr>
      </w:pPr>
      <w:r>
        <w:rPr>
          <w:sz w:val="24"/>
          <w:szCs w:val="24"/>
        </w:rPr>
        <w:t>Zeszyty</w:t>
      </w:r>
      <w:r>
        <w:rPr>
          <w:sz w:val="24"/>
          <w:szCs w:val="24"/>
        </w:rPr>
        <w:br/>
        <w:t>* zeszyt do korespondencji – od pierwszego dnia nauki</w:t>
      </w:r>
      <w:r>
        <w:rPr>
          <w:sz w:val="24"/>
          <w:szCs w:val="24"/>
        </w:rPr>
        <w:br/>
        <w:t>Na pierwszej stronie: imię i nazwisko ucznia, klasa, telefony kontaktowe</w:t>
      </w:r>
      <w:r>
        <w:rPr>
          <w:sz w:val="24"/>
          <w:szCs w:val="24"/>
        </w:rPr>
        <w:br/>
        <w:t>*zeszyt do języka polskiego ( 16 kartkowy w wąską linię)</w:t>
      </w:r>
      <w:r>
        <w:rPr>
          <w:sz w:val="24"/>
          <w:szCs w:val="24"/>
        </w:rPr>
        <w:br/>
        <w:t>*zeszyt do matematyki ( 16/32 kartkowy w kratkę)</w:t>
      </w:r>
      <w:r>
        <w:rPr>
          <w:sz w:val="24"/>
          <w:szCs w:val="24"/>
        </w:rPr>
        <w:br/>
        <w:t>*2 zeszyty w kratkę ( do języka angielskiego i do religii)</w:t>
      </w:r>
    </w:p>
    <w:p w:rsidR="000F44C6" w:rsidRDefault="000F44C6" w:rsidP="000F44C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0F44C6">
        <w:rPr>
          <w:sz w:val="24"/>
          <w:szCs w:val="24"/>
        </w:rPr>
        <w:t>Strój gimnastyczny</w:t>
      </w:r>
      <w:r>
        <w:rPr>
          <w:sz w:val="24"/>
          <w:szCs w:val="24"/>
        </w:rPr>
        <w:br/>
        <w:t>*obuwie zmienne z gumową podeszwą w podpisanym worku</w:t>
      </w:r>
      <w:bookmarkStart w:id="0" w:name="_GoBack"/>
      <w:bookmarkEnd w:id="0"/>
    </w:p>
    <w:p w:rsidR="000F44C6" w:rsidRPr="000F44C6" w:rsidRDefault="000F44C6" w:rsidP="000F44C6">
      <w:pPr>
        <w:rPr>
          <w:sz w:val="24"/>
          <w:szCs w:val="24"/>
        </w:rPr>
      </w:pPr>
      <w:r w:rsidRPr="000F44C6">
        <w:rPr>
          <w:b/>
          <w:sz w:val="24"/>
          <w:szCs w:val="24"/>
          <w:u w:val="single"/>
        </w:rPr>
        <w:t>Wszystkie</w:t>
      </w:r>
      <w:r>
        <w:rPr>
          <w:b/>
          <w:sz w:val="24"/>
          <w:szCs w:val="24"/>
        </w:rPr>
        <w:t xml:space="preserve"> przybory muszą być podpisane</w:t>
      </w:r>
      <w:r w:rsidRPr="000F44C6">
        <w:rPr>
          <w:sz w:val="24"/>
          <w:szCs w:val="24"/>
        </w:rPr>
        <w:br/>
      </w:r>
    </w:p>
    <w:sectPr w:rsidR="000F44C6" w:rsidRPr="000F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0806"/>
    <w:multiLevelType w:val="hybridMultilevel"/>
    <w:tmpl w:val="7E3E9F62"/>
    <w:lvl w:ilvl="0" w:tplc="32E83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D"/>
    <w:rsid w:val="00021D44"/>
    <w:rsid w:val="000F44C6"/>
    <w:rsid w:val="00361FD3"/>
    <w:rsid w:val="0082587F"/>
    <w:rsid w:val="008266DD"/>
    <w:rsid w:val="00DA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domowe</dc:creator>
  <cp:lastModifiedBy>domowe</cp:lastModifiedBy>
  <cp:revision>1</cp:revision>
  <dcterms:created xsi:type="dcterms:W3CDTF">2014-08-21T10:09:00Z</dcterms:created>
  <dcterms:modified xsi:type="dcterms:W3CDTF">2014-08-21T10:28:00Z</dcterms:modified>
</cp:coreProperties>
</file>